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66"/>
        <w:gridCol w:w="4262"/>
      </w:tblGrid>
      <w:tr w:rsidR="0009732D" w:rsidRPr="0009732D" w:rsidTr="00FA7113">
        <w:tc>
          <w:tcPr>
            <w:tcW w:w="4395" w:type="dxa"/>
          </w:tcPr>
          <w:p w:rsidR="0009732D" w:rsidRPr="0009732D" w:rsidRDefault="0009732D" w:rsidP="0009732D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732D">
              <w:rPr>
                <w:color w:val="000000"/>
                <w:sz w:val="28"/>
                <w:szCs w:val="28"/>
                <w:lang w:val="ru-RU"/>
              </w:rPr>
              <w:t>МКУ «ИСПОЛНИТЕЛЬНЫЙ КОМИТЕТ ТАНАЙСКОГО СЕЛЬСКОГО ПОСЕЛЕНИЯ»</w:t>
            </w:r>
          </w:p>
          <w:p w:rsidR="0009732D" w:rsidRPr="0009732D" w:rsidRDefault="0009732D" w:rsidP="0009732D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732D">
              <w:rPr>
                <w:color w:val="000000"/>
                <w:sz w:val="28"/>
                <w:szCs w:val="28"/>
                <w:lang w:val="ru-RU"/>
              </w:rPr>
              <w:t>ЕЛАБУЖСКОГО МУНИЦИПАЛЬНОГО</w:t>
            </w:r>
          </w:p>
          <w:p w:rsidR="0009732D" w:rsidRPr="0009732D" w:rsidRDefault="0009732D" w:rsidP="0009732D">
            <w:pPr>
              <w:tabs>
                <w:tab w:val="left" w:pos="945"/>
              </w:tabs>
              <w:spacing w:line="240" w:lineRule="exact"/>
              <w:jc w:val="center"/>
              <w:rPr>
                <w:rFonts w:eastAsiaTheme="minorEastAsia"/>
                <w:color w:val="000000"/>
                <w:sz w:val="28"/>
                <w:szCs w:val="28"/>
                <w:lang w:val="ru-RU"/>
              </w:rPr>
            </w:pPr>
            <w:r w:rsidRPr="0009732D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>РАЙОНА</w:t>
            </w:r>
          </w:p>
          <w:p w:rsidR="0009732D" w:rsidRPr="0009732D" w:rsidRDefault="0009732D" w:rsidP="0009732D">
            <w:pPr>
              <w:spacing w:line="24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32D">
              <w:rPr>
                <w:rFonts w:eastAsiaTheme="minorHAnsi"/>
                <w:sz w:val="28"/>
                <w:szCs w:val="28"/>
                <w:lang w:val="ru-RU" w:eastAsia="en-US"/>
              </w:rPr>
              <w:t>Р</w:t>
            </w:r>
            <w:r w:rsidRPr="0009732D">
              <w:rPr>
                <w:rFonts w:eastAsiaTheme="minorHAnsi"/>
                <w:sz w:val="28"/>
                <w:szCs w:val="28"/>
                <w:lang w:eastAsia="en-US"/>
              </w:rPr>
              <w:t>ЕСПУБЛИКИ ТАТАРСТАН</w:t>
            </w:r>
          </w:p>
          <w:p w:rsidR="0009732D" w:rsidRPr="0009732D" w:rsidRDefault="0009732D" w:rsidP="0009732D">
            <w:pPr>
              <w:spacing w:line="24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732D" w:rsidRPr="0009732D" w:rsidRDefault="0009732D" w:rsidP="0009732D">
            <w:pPr>
              <w:spacing w:line="220" w:lineRule="exact"/>
              <w:ind w:left="-142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09732D">
              <w:rPr>
                <w:rFonts w:eastAsiaTheme="minorEastAsia"/>
                <w:color w:val="000000"/>
                <w:sz w:val="20"/>
                <w:szCs w:val="20"/>
              </w:rPr>
              <w:t>улица Ермазова д.9,</w:t>
            </w:r>
          </w:p>
          <w:p w:rsidR="0009732D" w:rsidRPr="0009732D" w:rsidRDefault="0009732D" w:rsidP="0009732D">
            <w:pPr>
              <w:spacing w:line="220" w:lineRule="exact"/>
              <w:ind w:left="-142"/>
              <w:jc w:val="center"/>
              <w:rPr>
                <w:rFonts w:eastAsiaTheme="minorEastAsia"/>
                <w:sz w:val="20"/>
                <w:szCs w:val="20"/>
              </w:rPr>
            </w:pPr>
            <w:r w:rsidRPr="0009732D">
              <w:rPr>
                <w:rFonts w:eastAsiaTheme="minorEastAsia"/>
                <w:color w:val="000000"/>
                <w:sz w:val="20"/>
                <w:szCs w:val="20"/>
              </w:rPr>
              <w:t>село Танайка,Елабужский район, 423631</w:t>
            </w:r>
          </w:p>
        </w:tc>
        <w:tc>
          <w:tcPr>
            <w:tcW w:w="1266" w:type="dxa"/>
          </w:tcPr>
          <w:p w:rsidR="0009732D" w:rsidRPr="0009732D" w:rsidRDefault="0009732D" w:rsidP="0009732D">
            <w:pPr>
              <w:keepNext/>
              <w:keepLines/>
              <w:spacing w:before="200"/>
              <w:outlineLvl w:val="1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val="ru-RU" w:eastAsia="en-US"/>
              </w:rPr>
            </w:pPr>
            <w:r w:rsidRPr="0009732D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ru-RU"/>
              </w:rPr>
              <w:drawing>
                <wp:inline distT="0" distB="0" distL="0" distR="0" wp14:anchorId="6AE8681C" wp14:editId="70EEFA72">
                  <wp:extent cx="647700" cy="666750"/>
                  <wp:effectExtent l="19050" t="0" r="0" b="0"/>
                  <wp:docPr id="1" name="Рисунок 10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9732D" w:rsidRPr="0009732D" w:rsidRDefault="0009732D" w:rsidP="0009732D">
            <w:pPr>
              <w:tabs>
                <w:tab w:val="left" w:pos="94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09732D">
              <w:rPr>
                <w:rFonts w:eastAsiaTheme="minorEastAsia"/>
                <w:sz w:val="28"/>
                <w:szCs w:val="28"/>
                <w:lang w:val="ru-RU"/>
              </w:rPr>
              <w:t>ТАТАРСТАН РЕСПУБЛИКАСЫ</w:t>
            </w:r>
          </w:p>
          <w:p w:rsidR="0009732D" w:rsidRPr="0009732D" w:rsidRDefault="0009732D" w:rsidP="0009732D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09732D">
              <w:rPr>
                <w:rFonts w:eastAsiaTheme="minorEastAsia"/>
                <w:bCs/>
                <w:color w:val="000000"/>
                <w:sz w:val="28"/>
                <w:szCs w:val="28"/>
              </w:rPr>
              <w:t>АЛАБУГАМУНИЦИПАЛЬ</w:t>
            </w:r>
          </w:p>
          <w:p w:rsidR="0009732D" w:rsidRPr="0009732D" w:rsidRDefault="0009732D" w:rsidP="0009732D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09732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РАЙОНЫ МКО “ТАНАЙ </w:t>
            </w:r>
          </w:p>
          <w:p w:rsidR="0009732D" w:rsidRPr="0009732D" w:rsidRDefault="0009732D" w:rsidP="0009732D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09732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АВЫЛ ЖИРЛЕГЕ </w:t>
            </w:r>
          </w:p>
          <w:p w:rsidR="0009732D" w:rsidRPr="0009732D" w:rsidRDefault="0009732D" w:rsidP="0009732D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09732D">
              <w:rPr>
                <w:rFonts w:eastAsiaTheme="minorEastAsia"/>
                <w:bCs/>
                <w:color w:val="000000"/>
                <w:sz w:val="28"/>
                <w:szCs w:val="28"/>
              </w:rPr>
              <w:t>БАШКАРМА КОМИТЕТЫ”</w:t>
            </w:r>
          </w:p>
          <w:p w:rsidR="0009732D" w:rsidRPr="0009732D" w:rsidRDefault="0009732D" w:rsidP="0009732D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09732D" w:rsidRPr="0009732D" w:rsidRDefault="0009732D" w:rsidP="0009732D">
            <w:pPr>
              <w:spacing w:line="22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 w:rsidRPr="0009732D">
              <w:rPr>
                <w:rFonts w:eastAsiaTheme="minorEastAsia"/>
                <w:color w:val="000000"/>
                <w:sz w:val="20"/>
                <w:szCs w:val="20"/>
              </w:rPr>
              <w:t xml:space="preserve">      урамы Ермазова д.9, Танай авыл,</w:t>
            </w:r>
          </w:p>
          <w:p w:rsidR="0009732D" w:rsidRPr="0009732D" w:rsidRDefault="0009732D" w:rsidP="0009732D">
            <w:pPr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09732D">
              <w:rPr>
                <w:rFonts w:eastAsiaTheme="minorEastAsia"/>
                <w:color w:val="000000"/>
                <w:sz w:val="20"/>
                <w:szCs w:val="20"/>
              </w:rPr>
              <w:t>Елабужский район, 423631</w:t>
            </w:r>
          </w:p>
        </w:tc>
      </w:tr>
      <w:tr w:rsidR="0009732D" w:rsidRPr="0009732D" w:rsidTr="00FA7113">
        <w:trPr>
          <w:trHeight w:val="289"/>
        </w:trPr>
        <w:tc>
          <w:tcPr>
            <w:tcW w:w="9923" w:type="dxa"/>
            <w:gridSpan w:val="3"/>
          </w:tcPr>
          <w:p w:rsidR="0009732D" w:rsidRPr="0009732D" w:rsidRDefault="0009732D" w:rsidP="0009732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09732D" w:rsidRPr="0009732D" w:rsidRDefault="0009732D" w:rsidP="0009732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  <w:lang w:val="be-BY"/>
              </w:rPr>
            </w:pPr>
            <w:r w:rsidRPr="0009732D">
              <w:rPr>
                <w:color w:val="000000" w:themeColor="text1"/>
                <w:sz w:val="20"/>
                <w:szCs w:val="20"/>
                <w:lang w:val="be-BY"/>
              </w:rPr>
              <w:t xml:space="preserve">Тел.: (85557) 7-71-19, факс (85557) 7-72-04, </w:t>
            </w:r>
            <w:r w:rsidRPr="0009732D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fldChar w:fldCharType="begin"/>
            </w:r>
            <w:r w:rsidRPr="0009732D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instrText xml:space="preserve"> HYPERLINK "mailto:Tanay.Elb@tatar.ru" </w:instrText>
            </w:r>
            <w:r w:rsidRPr="0009732D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fldChar w:fldCharType="separate"/>
            </w:r>
            <w:r w:rsidRPr="0009732D">
              <w:rPr>
                <w:color w:val="0000FF"/>
                <w:sz w:val="20"/>
                <w:szCs w:val="20"/>
                <w:u w:val="single"/>
                <w:lang w:val="en-US"/>
              </w:rPr>
              <w:t>Tanay</w:t>
            </w:r>
            <w:r w:rsidRPr="0009732D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09732D">
              <w:rPr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09732D">
              <w:rPr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09732D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09732D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09732D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09732D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09732D">
              <w:rPr>
                <w:color w:val="000000" w:themeColor="text1"/>
                <w:sz w:val="20"/>
                <w:szCs w:val="20"/>
                <w:lang w:val="be-BY"/>
              </w:rPr>
              <w:t xml:space="preserve">,   </w:t>
            </w:r>
          </w:p>
        </w:tc>
      </w:tr>
    </w:tbl>
    <w:tbl>
      <w:tblPr>
        <w:tblW w:w="106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3"/>
        <w:gridCol w:w="5316"/>
      </w:tblGrid>
      <w:tr w:rsidR="0009732D" w:rsidRPr="0009732D" w:rsidTr="00FA7113">
        <w:trPr>
          <w:trHeight w:val="825"/>
        </w:trPr>
        <w:tc>
          <w:tcPr>
            <w:tcW w:w="5383" w:type="dxa"/>
          </w:tcPr>
          <w:p w:rsidR="0009732D" w:rsidRPr="0009732D" w:rsidRDefault="0009732D" w:rsidP="0009732D">
            <w:pPr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09732D">
              <w:rPr>
                <w:rFonts w:eastAsiaTheme="minorEastAsia"/>
                <w:b/>
                <w:sz w:val="28"/>
                <w:szCs w:val="28"/>
                <w:lang w:val="ru-RU"/>
              </w:rPr>
              <w:t>РЕШЕНИЕ</w:t>
            </w:r>
          </w:p>
          <w:p w:rsidR="0009732D" w:rsidRPr="0009732D" w:rsidRDefault="0009732D" w:rsidP="0009732D">
            <w:pPr>
              <w:rPr>
                <w:rFonts w:eastAsiaTheme="minorEastAsia"/>
                <w:sz w:val="28"/>
                <w:szCs w:val="28"/>
                <w:lang w:val="ru-RU"/>
              </w:rPr>
            </w:pPr>
            <w:r w:rsidRPr="0009732D">
              <w:rPr>
                <w:rFonts w:eastAsiaTheme="minorEastAsia"/>
                <w:sz w:val="28"/>
                <w:szCs w:val="28"/>
                <w:lang w:val="ru-RU"/>
              </w:rPr>
              <w:t xml:space="preserve">              </w:t>
            </w:r>
          </w:p>
          <w:p w:rsidR="0009732D" w:rsidRPr="0009732D" w:rsidRDefault="00081F6A" w:rsidP="0009732D">
            <w:pPr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  № 112</w:t>
            </w:r>
            <w:r w:rsidR="0009732D" w:rsidRPr="0009732D">
              <w:rPr>
                <w:rFonts w:eastAsiaTheme="minorEastAsia"/>
                <w:sz w:val="28"/>
                <w:szCs w:val="28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5316" w:type="dxa"/>
          </w:tcPr>
          <w:p w:rsidR="0009732D" w:rsidRPr="0009732D" w:rsidRDefault="0009732D" w:rsidP="0009732D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09732D">
              <w:rPr>
                <w:rFonts w:eastAsiaTheme="minorEastAsia"/>
                <w:b/>
                <w:sz w:val="28"/>
                <w:szCs w:val="28"/>
                <w:lang w:val="ru-RU"/>
              </w:rPr>
              <w:t>КАРАР</w:t>
            </w:r>
          </w:p>
          <w:p w:rsidR="0009732D" w:rsidRPr="0009732D" w:rsidRDefault="00081F6A" w:rsidP="0009732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от 25 сентября </w:t>
            </w:r>
            <w:bookmarkStart w:id="0" w:name="_GoBack"/>
            <w:bookmarkEnd w:id="0"/>
            <w:r w:rsidR="0009732D" w:rsidRPr="0009732D">
              <w:rPr>
                <w:rFonts w:eastAsiaTheme="minorEastAsia"/>
                <w:sz w:val="28"/>
                <w:szCs w:val="28"/>
                <w:lang w:val="ru-RU"/>
              </w:rPr>
              <w:t>2023 г.</w:t>
            </w:r>
          </w:p>
        </w:tc>
      </w:tr>
    </w:tbl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О</w:t>
      </w:r>
      <w:r w:rsidRPr="0009732D">
        <w:rPr>
          <w:b/>
          <w:sz w:val="28"/>
          <w:szCs w:val="28"/>
        </w:rPr>
        <w:t xml:space="preserve"> </w:t>
      </w:r>
      <w:r w:rsidRPr="0009732D">
        <w:rPr>
          <w:b/>
          <w:sz w:val="28"/>
          <w:szCs w:val="28"/>
          <w:lang w:val="ru-RU"/>
        </w:rPr>
        <w:t>внесении изменений в решение Совета Танайского</w:t>
      </w: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сельского поселения Елабужского муниципального района</w:t>
      </w: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от 16</w:t>
      </w:r>
      <w:r w:rsidRPr="0009732D">
        <w:rPr>
          <w:b/>
          <w:sz w:val="28"/>
          <w:szCs w:val="28"/>
        </w:rPr>
        <w:t>.12.20</w:t>
      </w:r>
      <w:r w:rsidRPr="0009732D">
        <w:rPr>
          <w:b/>
          <w:sz w:val="28"/>
          <w:szCs w:val="28"/>
          <w:lang w:val="ru-RU"/>
        </w:rPr>
        <w:t>22</w:t>
      </w:r>
      <w:r w:rsidRPr="0009732D">
        <w:rPr>
          <w:b/>
          <w:sz w:val="28"/>
          <w:szCs w:val="28"/>
        </w:rPr>
        <w:t xml:space="preserve"> года №</w:t>
      </w:r>
      <w:r w:rsidRPr="0009732D">
        <w:rPr>
          <w:b/>
          <w:sz w:val="28"/>
          <w:szCs w:val="28"/>
          <w:lang w:val="ru-RU"/>
        </w:rPr>
        <w:t>82 «О бюджете Танайского</w:t>
      </w:r>
      <w:r w:rsidRPr="0009732D">
        <w:rPr>
          <w:b/>
          <w:sz w:val="28"/>
          <w:szCs w:val="28"/>
        </w:rPr>
        <w:t xml:space="preserve"> сельского поселения</w:t>
      </w:r>
      <w:r w:rsidRPr="0009732D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</w:t>
      </w: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на 2023 год и на плановый период 2024 и 2025 годов»</w:t>
      </w: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</w:p>
    <w:p w:rsidR="0009732D" w:rsidRPr="0009732D" w:rsidRDefault="0009732D" w:rsidP="0009732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9732D">
        <w:rPr>
          <w:sz w:val="28"/>
          <w:szCs w:val="28"/>
        </w:rPr>
        <w:t xml:space="preserve">В соответствии с Положением «О бюджетном процессе в </w:t>
      </w:r>
      <w:r w:rsidRPr="0009732D">
        <w:rPr>
          <w:sz w:val="28"/>
          <w:szCs w:val="28"/>
          <w:lang w:val="ru-RU"/>
        </w:rPr>
        <w:t xml:space="preserve">Танайском </w:t>
      </w:r>
      <w:r w:rsidRPr="0009732D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09732D">
        <w:rPr>
          <w:sz w:val="28"/>
          <w:szCs w:val="28"/>
          <w:lang w:val="ru-RU"/>
        </w:rPr>
        <w:t>Танайского</w:t>
      </w:r>
      <w:r w:rsidRPr="0009732D">
        <w:rPr>
          <w:sz w:val="28"/>
          <w:szCs w:val="28"/>
        </w:rPr>
        <w:t xml:space="preserve"> сельского поселения</w:t>
      </w: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</w:p>
    <w:p w:rsidR="0009732D" w:rsidRPr="0009732D" w:rsidRDefault="0009732D" w:rsidP="0009732D">
      <w:pPr>
        <w:jc w:val="center"/>
        <w:rPr>
          <w:b/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РЕШИЛ:</w:t>
      </w:r>
    </w:p>
    <w:p w:rsidR="0009732D" w:rsidRPr="0009732D" w:rsidRDefault="0009732D" w:rsidP="0009732D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9732D">
        <w:rPr>
          <w:sz w:val="28"/>
          <w:szCs w:val="28"/>
          <w:lang w:val="ru-RU"/>
        </w:rPr>
        <w:t>Внести в Решение Совета Танайского</w:t>
      </w:r>
      <w:r w:rsidRPr="0009732D">
        <w:rPr>
          <w:sz w:val="28"/>
          <w:szCs w:val="28"/>
        </w:rPr>
        <w:t xml:space="preserve"> </w:t>
      </w:r>
      <w:r w:rsidRPr="0009732D">
        <w:rPr>
          <w:sz w:val="28"/>
          <w:szCs w:val="28"/>
          <w:lang w:val="ru-RU"/>
        </w:rPr>
        <w:t>сельского поселения от 16 декабря 2022 года №82 «О бюджете Танайского</w:t>
      </w:r>
      <w:r w:rsidRPr="0009732D">
        <w:rPr>
          <w:sz w:val="28"/>
          <w:szCs w:val="28"/>
        </w:rPr>
        <w:t xml:space="preserve"> </w:t>
      </w:r>
      <w:r w:rsidRPr="0009732D">
        <w:rPr>
          <w:sz w:val="28"/>
          <w:szCs w:val="28"/>
          <w:lang w:val="ru-RU"/>
        </w:rPr>
        <w:t>сельского поселения</w:t>
      </w:r>
      <w:r w:rsidRPr="0009732D">
        <w:rPr>
          <w:b/>
          <w:sz w:val="28"/>
          <w:szCs w:val="28"/>
          <w:lang w:val="ru-RU"/>
        </w:rPr>
        <w:t xml:space="preserve"> </w:t>
      </w:r>
      <w:r w:rsidRPr="0009732D">
        <w:rPr>
          <w:sz w:val="28"/>
          <w:szCs w:val="28"/>
          <w:lang w:val="ru-RU"/>
        </w:rPr>
        <w:t>Елабужского муниципального района Республики на 2023 год и на плановый период 2024 и 2025 годов» следующие изменения:</w:t>
      </w:r>
    </w:p>
    <w:p w:rsidR="0009732D" w:rsidRPr="0009732D" w:rsidRDefault="0009732D" w:rsidP="0009732D">
      <w:pPr>
        <w:tabs>
          <w:tab w:val="left" w:pos="1134"/>
        </w:tabs>
        <w:ind w:left="672"/>
        <w:jc w:val="both"/>
        <w:rPr>
          <w:sz w:val="28"/>
          <w:szCs w:val="28"/>
          <w:u w:val="single"/>
          <w:lang w:val="ru-RU"/>
        </w:rPr>
      </w:pPr>
    </w:p>
    <w:p w:rsidR="0009732D" w:rsidRPr="0009732D" w:rsidRDefault="0009732D" w:rsidP="0009732D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09732D">
        <w:rPr>
          <w:sz w:val="28"/>
          <w:szCs w:val="28"/>
          <w:u w:val="single"/>
          <w:lang w:val="ru-RU"/>
        </w:rPr>
        <w:t>в статье 1: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09732D">
        <w:rPr>
          <w:i/>
          <w:sz w:val="28"/>
          <w:szCs w:val="28"/>
        </w:rPr>
        <w:t>в части 1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sz w:val="28"/>
          <w:szCs w:val="28"/>
          <w:lang w:val="ru-RU"/>
        </w:rPr>
        <w:t>в пункте 1 цифры «8 018,7» заменить цифрами «11 749,0»,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sz w:val="28"/>
          <w:szCs w:val="28"/>
        </w:rPr>
        <w:t xml:space="preserve">в пункте </w:t>
      </w:r>
      <w:r w:rsidRPr="0009732D">
        <w:rPr>
          <w:sz w:val="28"/>
          <w:szCs w:val="28"/>
          <w:lang w:val="ru-RU"/>
        </w:rPr>
        <w:t>2</w:t>
      </w:r>
      <w:r w:rsidRPr="0009732D">
        <w:rPr>
          <w:sz w:val="28"/>
          <w:szCs w:val="28"/>
        </w:rPr>
        <w:t xml:space="preserve"> цифры «</w:t>
      </w:r>
      <w:r w:rsidRPr="0009732D">
        <w:rPr>
          <w:sz w:val="28"/>
          <w:szCs w:val="28"/>
          <w:lang w:val="ru-RU"/>
        </w:rPr>
        <w:t>8 508,5</w:t>
      </w:r>
      <w:r w:rsidRPr="0009732D">
        <w:rPr>
          <w:sz w:val="28"/>
          <w:szCs w:val="28"/>
        </w:rPr>
        <w:t>» заменить цифрами «</w:t>
      </w:r>
      <w:r w:rsidRPr="0009732D">
        <w:rPr>
          <w:sz w:val="28"/>
          <w:szCs w:val="28"/>
          <w:lang w:val="ru-RU"/>
        </w:rPr>
        <w:t>12 775,8</w:t>
      </w:r>
      <w:r w:rsidRPr="0009732D">
        <w:rPr>
          <w:sz w:val="28"/>
          <w:szCs w:val="28"/>
        </w:rPr>
        <w:t>»</w:t>
      </w:r>
      <w:r w:rsidRPr="0009732D">
        <w:rPr>
          <w:sz w:val="28"/>
          <w:szCs w:val="28"/>
          <w:lang w:val="ru-RU"/>
        </w:rPr>
        <w:t>,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9732D">
        <w:rPr>
          <w:sz w:val="28"/>
          <w:szCs w:val="28"/>
        </w:rPr>
        <w:t xml:space="preserve">в пункте </w:t>
      </w:r>
      <w:r w:rsidRPr="0009732D">
        <w:rPr>
          <w:sz w:val="28"/>
          <w:szCs w:val="28"/>
          <w:lang w:val="ru-RU"/>
        </w:rPr>
        <w:t>3</w:t>
      </w:r>
      <w:r w:rsidRPr="0009732D">
        <w:rPr>
          <w:sz w:val="28"/>
          <w:szCs w:val="28"/>
        </w:rPr>
        <w:t xml:space="preserve"> цифры «</w:t>
      </w:r>
      <w:r w:rsidRPr="0009732D">
        <w:rPr>
          <w:sz w:val="28"/>
          <w:szCs w:val="28"/>
          <w:lang w:val="ru-RU"/>
        </w:rPr>
        <w:t>489,8</w:t>
      </w:r>
      <w:r w:rsidRPr="0009732D">
        <w:rPr>
          <w:sz w:val="28"/>
          <w:szCs w:val="28"/>
        </w:rPr>
        <w:t>» заменить цифрами «</w:t>
      </w:r>
      <w:r w:rsidRPr="0009732D">
        <w:rPr>
          <w:sz w:val="28"/>
          <w:szCs w:val="28"/>
          <w:lang w:val="ru-RU"/>
        </w:rPr>
        <w:t>1 026,8</w:t>
      </w:r>
      <w:r w:rsidRPr="0009732D">
        <w:rPr>
          <w:sz w:val="28"/>
          <w:szCs w:val="28"/>
        </w:rPr>
        <w:t>»;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09732D">
        <w:rPr>
          <w:i/>
          <w:sz w:val="28"/>
          <w:szCs w:val="28"/>
        </w:rPr>
        <w:t>в части</w:t>
      </w:r>
      <w:r w:rsidRPr="0009732D">
        <w:rPr>
          <w:i/>
          <w:sz w:val="28"/>
          <w:szCs w:val="28"/>
          <w:lang w:val="ru-RU"/>
        </w:rPr>
        <w:t xml:space="preserve"> 3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09732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r w:rsidRPr="0009732D">
        <w:rPr>
          <w:sz w:val="28"/>
          <w:szCs w:val="28"/>
          <w:lang w:val="ru-RU"/>
        </w:rPr>
        <w:t>Танайского</w:t>
      </w:r>
      <w:r w:rsidRPr="0009732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 w:rsidRPr="0009732D">
        <w:rPr>
          <w:bCs/>
          <w:sz w:val="28"/>
          <w:szCs w:val="28"/>
          <w:lang w:val="ru-RU"/>
        </w:rPr>
        <w:t>23</w:t>
      </w:r>
      <w:r w:rsidRPr="0009732D">
        <w:rPr>
          <w:bCs/>
          <w:sz w:val="28"/>
          <w:szCs w:val="28"/>
        </w:rPr>
        <w:t xml:space="preserve"> год» изложить в новой редакции;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9732D" w:rsidRPr="0009732D" w:rsidRDefault="0009732D" w:rsidP="0009732D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09732D">
        <w:rPr>
          <w:sz w:val="28"/>
          <w:szCs w:val="28"/>
          <w:u w:val="single"/>
          <w:lang w:val="ru-RU"/>
        </w:rPr>
        <w:t>в статье 3: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sz w:val="28"/>
          <w:szCs w:val="28"/>
          <w:lang w:val="ru-RU"/>
        </w:rPr>
        <w:lastRenderedPageBreak/>
        <w:t>приложение 2 «Прогнозируемые объемы доходов бюджета Танайского сельского поселения на 2023 год» изложить в новой редакции;</w:t>
      </w:r>
    </w:p>
    <w:p w:rsidR="0009732D" w:rsidRPr="0009732D" w:rsidRDefault="0009732D" w:rsidP="0009732D">
      <w:pPr>
        <w:numPr>
          <w:ilvl w:val="1"/>
          <w:numId w:val="2"/>
        </w:numPr>
        <w:tabs>
          <w:tab w:val="num" w:pos="900"/>
          <w:tab w:val="num" w:pos="2820"/>
          <w:tab w:val="num" w:pos="3621"/>
        </w:tabs>
        <w:ind w:firstLine="540"/>
        <w:jc w:val="both"/>
        <w:rPr>
          <w:sz w:val="28"/>
          <w:szCs w:val="28"/>
          <w:u w:val="single"/>
          <w:lang w:val="ru-RU"/>
        </w:rPr>
      </w:pPr>
      <w:r w:rsidRPr="0009732D">
        <w:rPr>
          <w:sz w:val="28"/>
          <w:szCs w:val="28"/>
          <w:u w:val="single"/>
          <w:lang w:val="ru-RU"/>
        </w:rPr>
        <w:t>в статье 4:</w:t>
      </w:r>
    </w:p>
    <w:p w:rsidR="0009732D" w:rsidRPr="0009732D" w:rsidRDefault="0009732D" w:rsidP="0009732D">
      <w:pPr>
        <w:spacing w:line="288" w:lineRule="auto"/>
        <w:ind w:left="540"/>
        <w:jc w:val="both"/>
        <w:rPr>
          <w:i/>
          <w:sz w:val="28"/>
          <w:szCs w:val="28"/>
        </w:rPr>
      </w:pPr>
      <w:r w:rsidRPr="0009732D">
        <w:rPr>
          <w:i/>
          <w:sz w:val="28"/>
          <w:szCs w:val="28"/>
        </w:rPr>
        <w:t>в части 1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09732D">
        <w:rPr>
          <w:bCs/>
          <w:sz w:val="28"/>
          <w:szCs w:val="28"/>
        </w:rPr>
        <w:t xml:space="preserve">приложение </w:t>
      </w:r>
      <w:r w:rsidRPr="0009732D">
        <w:rPr>
          <w:bCs/>
          <w:sz w:val="28"/>
          <w:szCs w:val="28"/>
          <w:lang w:val="ru-RU"/>
        </w:rPr>
        <w:t xml:space="preserve">3 </w:t>
      </w:r>
      <w:r w:rsidRPr="0009732D">
        <w:rPr>
          <w:bCs/>
          <w:sz w:val="28"/>
          <w:szCs w:val="28"/>
        </w:rPr>
        <w:t xml:space="preserve"> «Ведомственная структура расходов бюджета Поселения на </w:t>
      </w:r>
      <w:r w:rsidRPr="0009732D">
        <w:rPr>
          <w:sz w:val="28"/>
          <w:szCs w:val="28"/>
          <w:lang w:val="ru-RU"/>
        </w:rPr>
        <w:t>2023 год</w:t>
      </w:r>
      <w:r w:rsidRPr="0009732D">
        <w:rPr>
          <w:bCs/>
          <w:sz w:val="28"/>
          <w:szCs w:val="28"/>
        </w:rPr>
        <w:t>» изложить в новой редакции;</w:t>
      </w:r>
    </w:p>
    <w:p w:rsidR="0009732D" w:rsidRPr="0009732D" w:rsidRDefault="0009732D" w:rsidP="0009732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09732D">
        <w:rPr>
          <w:i/>
          <w:sz w:val="28"/>
          <w:szCs w:val="28"/>
          <w:lang w:val="ru-RU"/>
        </w:rPr>
        <w:t>в части 2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bCs/>
          <w:sz w:val="28"/>
          <w:szCs w:val="28"/>
        </w:rPr>
        <w:t>приложение</w:t>
      </w:r>
      <w:r w:rsidRPr="0009732D">
        <w:rPr>
          <w:sz w:val="28"/>
          <w:szCs w:val="28"/>
        </w:rPr>
        <w:t xml:space="preserve"> </w:t>
      </w:r>
      <w:r w:rsidRPr="0009732D">
        <w:rPr>
          <w:sz w:val="28"/>
          <w:szCs w:val="28"/>
          <w:lang w:val="ru-RU"/>
        </w:rPr>
        <w:t>4 «Р</w:t>
      </w:r>
      <w:r w:rsidRPr="0009732D">
        <w:rPr>
          <w:sz w:val="28"/>
          <w:szCs w:val="28"/>
        </w:rPr>
        <w:t>аспределение бюджетных ассигнований бюджета Поселения по разделам</w:t>
      </w:r>
      <w:r w:rsidRPr="0009732D">
        <w:rPr>
          <w:sz w:val="28"/>
          <w:szCs w:val="28"/>
          <w:lang w:val="ru-RU"/>
        </w:rPr>
        <w:t xml:space="preserve">, </w:t>
      </w:r>
      <w:r w:rsidRPr="0009732D">
        <w:rPr>
          <w:sz w:val="28"/>
          <w:szCs w:val="28"/>
        </w:rPr>
        <w:t>подразделам, целевым статьям</w:t>
      </w:r>
      <w:r w:rsidRPr="0009732D">
        <w:rPr>
          <w:sz w:val="28"/>
          <w:szCs w:val="28"/>
          <w:lang w:val="ru-RU"/>
        </w:rPr>
        <w:t xml:space="preserve"> </w:t>
      </w:r>
      <w:r w:rsidRPr="0009732D">
        <w:rPr>
          <w:sz w:val="28"/>
          <w:szCs w:val="28"/>
        </w:rPr>
        <w:t>(</w:t>
      </w:r>
      <w:r w:rsidRPr="0009732D">
        <w:rPr>
          <w:sz w:val="28"/>
          <w:szCs w:val="28"/>
          <w:lang w:val="ru-RU"/>
        </w:rPr>
        <w:t>муниципальным программам</w:t>
      </w:r>
      <w:r w:rsidRPr="0009732D">
        <w:rPr>
          <w:sz w:val="28"/>
          <w:szCs w:val="28"/>
        </w:rPr>
        <w:t xml:space="preserve"> и непрограммным направлениям деятельности)</w:t>
      </w:r>
      <w:r w:rsidRPr="0009732D">
        <w:rPr>
          <w:sz w:val="28"/>
          <w:szCs w:val="28"/>
          <w:lang w:val="ru-RU"/>
        </w:rPr>
        <w:t xml:space="preserve">, группам </w:t>
      </w:r>
      <w:r w:rsidRPr="0009732D">
        <w:rPr>
          <w:sz w:val="28"/>
          <w:szCs w:val="28"/>
        </w:rPr>
        <w:t>вид</w:t>
      </w:r>
      <w:proofErr w:type="spellStart"/>
      <w:r w:rsidRPr="0009732D">
        <w:rPr>
          <w:sz w:val="28"/>
          <w:szCs w:val="28"/>
          <w:lang w:val="ru-RU"/>
        </w:rPr>
        <w:t>ов</w:t>
      </w:r>
      <w:proofErr w:type="spellEnd"/>
      <w:r w:rsidRPr="0009732D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09732D">
        <w:rPr>
          <w:sz w:val="28"/>
          <w:szCs w:val="28"/>
          <w:lang w:val="ru-RU"/>
        </w:rPr>
        <w:t>ов</w:t>
      </w:r>
      <w:proofErr w:type="spellEnd"/>
      <w:r w:rsidRPr="0009732D">
        <w:rPr>
          <w:sz w:val="28"/>
          <w:szCs w:val="28"/>
        </w:rPr>
        <w:t xml:space="preserve"> на </w:t>
      </w:r>
      <w:r w:rsidRPr="0009732D">
        <w:rPr>
          <w:sz w:val="28"/>
          <w:szCs w:val="28"/>
          <w:lang w:val="ru-RU"/>
        </w:rPr>
        <w:t xml:space="preserve">2023 год» изложить в новой редакции; </w:t>
      </w:r>
    </w:p>
    <w:p w:rsidR="0009732D" w:rsidRPr="0009732D" w:rsidRDefault="0009732D" w:rsidP="0009732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09732D">
        <w:rPr>
          <w:i/>
          <w:sz w:val="28"/>
          <w:szCs w:val="28"/>
          <w:lang w:val="ru-RU"/>
        </w:rPr>
        <w:t>в части 3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bCs/>
          <w:sz w:val="28"/>
          <w:szCs w:val="28"/>
        </w:rPr>
        <w:t>приложение</w:t>
      </w:r>
      <w:r w:rsidRPr="0009732D">
        <w:rPr>
          <w:sz w:val="28"/>
          <w:szCs w:val="28"/>
        </w:rPr>
        <w:t xml:space="preserve"> </w:t>
      </w:r>
      <w:r w:rsidRPr="0009732D">
        <w:rPr>
          <w:sz w:val="28"/>
          <w:szCs w:val="28"/>
          <w:lang w:val="ru-RU"/>
        </w:rPr>
        <w:t xml:space="preserve">5 «Распределение </w:t>
      </w:r>
      <w:r w:rsidRPr="0009732D">
        <w:rPr>
          <w:sz w:val="28"/>
          <w:szCs w:val="28"/>
        </w:rPr>
        <w:t xml:space="preserve">бюджетных ассигнований </w:t>
      </w:r>
      <w:r w:rsidRPr="0009732D">
        <w:rPr>
          <w:sz w:val="28"/>
          <w:szCs w:val="28"/>
          <w:lang w:val="ru-RU"/>
        </w:rPr>
        <w:t xml:space="preserve">бюджета </w:t>
      </w:r>
      <w:r w:rsidRPr="0009732D">
        <w:rPr>
          <w:sz w:val="28"/>
          <w:szCs w:val="28"/>
        </w:rPr>
        <w:t>Поселения по целевым статьям (</w:t>
      </w:r>
      <w:r w:rsidRPr="0009732D">
        <w:rPr>
          <w:sz w:val="28"/>
          <w:szCs w:val="28"/>
          <w:lang w:val="ru-RU"/>
        </w:rPr>
        <w:t>муниципальным программам</w:t>
      </w:r>
      <w:r w:rsidRPr="0009732D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09732D">
        <w:rPr>
          <w:sz w:val="28"/>
          <w:szCs w:val="28"/>
          <w:lang w:val="ru-RU"/>
        </w:rPr>
        <w:t xml:space="preserve">2023 год» изложить в новой редакции; </w:t>
      </w:r>
    </w:p>
    <w:p w:rsidR="0009732D" w:rsidRPr="0009732D" w:rsidRDefault="0009732D" w:rsidP="000973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9732D" w:rsidRPr="0009732D" w:rsidRDefault="0009732D" w:rsidP="0009732D">
      <w:pPr>
        <w:tabs>
          <w:tab w:val="num" w:pos="2820"/>
          <w:tab w:val="num" w:pos="3621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4) </w:t>
      </w:r>
      <w:r w:rsidRPr="0009732D">
        <w:rPr>
          <w:sz w:val="28"/>
          <w:szCs w:val="28"/>
          <w:u w:val="single"/>
          <w:lang w:val="ru-RU"/>
        </w:rPr>
        <w:t>в статье 10:</w:t>
      </w:r>
    </w:p>
    <w:p w:rsidR="0009732D" w:rsidRPr="0009732D" w:rsidRDefault="0009732D" w:rsidP="0009732D">
      <w:pPr>
        <w:tabs>
          <w:tab w:val="num" w:pos="1637"/>
        </w:tabs>
        <w:ind w:left="540"/>
        <w:jc w:val="both"/>
        <w:rPr>
          <w:sz w:val="28"/>
          <w:szCs w:val="28"/>
          <w:u w:val="single"/>
          <w:lang w:val="ru-RU"/>
        </w:rPr>
      </w:pPr>
      <w:r w:rsidRPr="0009732D">
        <w:rPr>
          <w:sz w:val="28"/>
          <w:szCs w:val="28"/>
          <w:lang w:val="ru-RU"/>
        </w:rPr>
        <w:t>цифры «558,9» заменить цифрами «4 289,2»;</w:t>
      </w:r>
    </w:p>
    <w:p w:rsidR="0009732D" w:rsidRPr="0009732D" w:rsidRDefault="0009732D" w:rsidP="0009732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9732D">
        <w:rPr>
          <w:sz w:val="28"/>
          <w:szCs w:val="28"/>
          <w:lang w:val="ru-RU"/>
        </w:rPr>
        <w:t>дополнить приложением 8 «Межбюджетные трансферты, передаваемые бюджетам поселений из бюджета Елабужского муниципального района Республики Татарстан на 2023 год» изложить в новой редакции.</w:t>
      </w:r>
    </w:p>
    <w:p w:rsidR="0009732D" w:rsidRPr="0009732D" w:rsidRDefault="0009732D" w:rsidP="0009732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9732D" w:rsidRPr="0009732D" w:rsidRDefault="0009732D" w:rsidP="0009732D">
      <w:pPr>
        <w:spacing w:line="288" w:lineRule="auto"/>
        <w:ind w:left="928"/>
        <w:jc w:val="both"/>
        <w:rPr>
          <w:sz w:val="28"/>
          <w:szCs w:val="28"/>
          <w:u w:val="single"/>
          <w:lang w:val="ru-RU"/>
        </w:rPr>
      </w:pPr>
    </w:p>
    <w:p w:rsidR="0009732D" w:rsidRPr="0009732D" w:rsidRDefault="0009732D" w:rsidP="0009732D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732D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09732D" w:rsidRPr="0009732D" w:rsidRDefault="0009732D" w:rsidP="0009732D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09732D" w:rsidRPr="0009732D" w:rsidRDefault="0009732D" w:rsidP="0009732D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  <w:r w:rsidRPr="0009732D">
        <w:rPr>
          <w:b/>
          <w:sz w:val="28"/>
          <w:szCs w:val="28"/>
          <w:lang w:val="ru-RU"/>
        </w:rPr>
        <w:t>Председатель</w:t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</w:r>
      <w:r w:rsidRPr="0009732D">
        <w:rPr>
          <w:b/>
          <w:sz w:val="28"/>
          <w:szCs w:val="28"/>
          <w:lang w:val="ru-RU"/>
        </w:rPr>
        <w:tab/>
        <w:t xml:space="preserve">           Р.Р. </w:t>
      </w:r>
      <w:proofErr w:type="spellStart"/>
      <w:r w:rsidRPr="0009732D">
        <w:rPr>
          <w:b/>
          <w:sz w:val="28"/>
          <w:szCs w:val="28"/>
          <w:lang w:val="ru-RU"/>
        </w:rPr>
        <w:t>Шабуров</w:t>
      </w:r>
      <w:r>
        <w:rPr>
          <w:b/>
          <w:sz w:val="28"/>
          <w:szCs w:val="28"/>
          <w:lang w:val="ru-RU"/>
        </w:rPr>
        <w:t>а</w:t>
      </w:r>
      <w:proofErr w:type="spellEnd"/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09732D" w:rsidRDefault="0009732D" w:rsidP="0009732D">
      <w:pPr>
        <w:jc w:val="center"/>
        <w:rPr>
          <w:sz w:val="28"/>
          <w:szCs w:val="28"/>
          <w:lang w:val="ru-RU"/>
        </w:rPr>
      </w:pPr>
    </w:p>
    <w:p w:rsidR="004E2CFA" w:rsidRDefault="004E2CFA" w:rsidP="0009732D"/>
    <w:sectPr w:rsidR="004E2CFA" w:rsidSect="00097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27B0E57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D4"/>
    <w:rsid w:val="00081F6A"/>
    <w:rsid w:val="0009732D"/>
    <w:rsid w:val="004E2CFA"/>
    <w:rsid w:val="005F11BC"/>
    <w:rsid w:val="00F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732D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973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9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2D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732D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973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9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2D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Танайка</cp:lastModifiedBy>
  <cp:revision>3</cp:revision>
  <cp:lastPrinted>2023-10-05T07:09:00Z</cp:lastPrinted>
  <dcterms:created xsi:type="dcterms:W3CDTF">2023-09-25T07:25:00Z</dcterms:created>
  <dcterms:modified xsi:type="dcterms:W3CDTF">2023-10-05T07:11:00Z</dcterms:modified>
</cp:coreProperties>
</file>