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2B" w:rsidRPr="0094702B" w:rsidRDefault="0094702B" w:rsidP="0094702B">
      <w:pPr>
        <w:pStyle w:val="a3"/>
        <w:shd w:val="clear" w:color="auto" w:fill="FFFFFF"/>
        <w:ind w:left="3540" w:firstLine="708"/>
        <w:rPr>
          <w:sz w:val="28"/>
          <w:szCs w:val="28"/>
        </w:rPr>
      </w:pPr>
      <w:r w:rsidRPr="0094702B">
        <w:rPr>
          <w:sz w:val="28"/>
          <w:szCs w:val="28"/>
        </w:rPr>
        <w:t>Приложение №1 к решению</w:t>
      </w:r>
    </w:p>
    <w:p w:rsidR="0094702B" w:rsidRPr="0094702B" w:rsidRDefault="0094702B" w:rsidP="0094702B">
      <w:pPr>
        <w:pStyle w:val="a3"/>
        <w:shd w:val="clear" w:color="auto" w:fill="FFFFFF"/>
        <w:ind w:left="4248"/>
        <w:rPr>
          <w:sz w:val="28"/>
          <w:szCs w:val="28"/>
        </w:rPr>
      </w:pPr>
      <w:r w:rsidRPr="0094702B">
        <w:rPr>
          <w:sz w:val="28"/>
          <w:szCs w:val="28"/>
        </w:rPr>
        <w:t xml:space="preserve">Совета </w:t>
      </w:r>
      <w:proofErr w:type="spellStart"/>
      <w:r w:rsidRPr="0094702B">
        <w:rPr>
          <w:sz w:val="28"/>
          <w:szCs w:val="28"/>
        </w:rPr>
        <w:t>Танайского</w:t>
      </w:r>
      <w:proofErr w:type="spellEnd"/>
      <w:r w:rsidRPr="0094702B">
        <w:rPr>
          <w:sz w:val="28"/>
          <w:szCs w:val="28"/>
        </w:rPr>
        <w:t xml:space="preserve"> сельского поселения</w:t>
      </w:r>
    </w:p>
    <w:p w:rsidR="0094702B" w:rsidRPr="0094702B" w:rsidRDefault="0094702B" w:rsidP="0094702B">
      <w:pPr>
        <w:pStyle w:val="a3"/>
        <w:shd w:val="clear" w:color="auto" w:fill="FFFFFF"/>
        <w:ind w:left="3540" w:firstLine="708"/>
        <w:rPr>
          <w:sz w:val="28"/>
          <w:szCs w:val="28"/>
        </w:rPr>
      </w:pPr>
      <w:r w:rsidRPr="0094702B">
        <w:rPr>
          <w:sz w:val="28"/>
          <w:szCs w:val="28"/>
        </w:rPr>
        <w:t>от  2 сентября 2011года №  39</w:t>
      </w:r>
    </w:p>
    <w:p w:rsidR="0094702B" w:rsidRPr="0094702B" w:rsidRDefault="0094702B" w:rsidP="0094702B">
      <w:pPr>
        <w:pStyle w:val="a3"/>
        <w:shd w:val="clear" w:color="auto" w:fill="FFFFFF"/>
        <w:jc w:val="center"/>
        <w:rPr>
          <w:sz w:val="28"/>
          <w:szCs w:val="28"/>
        </w:rPr>
      </w:pPr>
      <w:r w:rsidRPr="0094702B">
        <w:rPr>
          <w:sz w:val="28"/>
          <w:szCs w:val="28"/>
        </w:rPr>
        <w:t>ПЕРЕЧЕНЬ</w:t>
      </w:r>
    </w:p>
    <w:p w:rsidR="0094702B" w:rsidRDefault="0094702B" w:rsidP="009470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702B">
        <w:rPr>
          <w:sz w:val="28"/>
          <w:szCs w:val="28"/>
        </w:rPr>
        <w:t xml:space="preserve">Муниципальных услуг, предоставляемых исполнительным комитетом </w:t>
      </w:r>
      <w:proofErr w:type="spellStart"/>
      <w:r w:rsidRPr="0094702B">
        <w:rPr>
          <w:sz w:val="28"/>
          <w:szCs w:val="28"/>
        </w:rPr>
        <w:t>Танайского</w:t>
      </w:r>
      <w:proofErr w:type="spellEnd"/>
      <w:r w:rsidRPr="0094702B">
        <w:rPr>
          <w:sz w:val="28"/>
          <w:szCs w:val="28"/>
        </w:rPr>
        <w:t xml:space="preserve"> сельского поселения</w:t>
      </w:r>
    </w:p>
    <w:p w:rsidR="0094702B" w:rsidRPr="0094702B" w:rsidRDefault="0094702B" w:rsidP="0094702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9644"/>
      </w:tblGrid>
      <w:tr w:rsidR="0094702B" w:rsidRPr="0094702B" w:rsidTr="0094702B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94702B" w:rsidRPr="0094702B" w:rsidRDefault="0094702B" w:rsidP="0094702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п.п.</w:t>
            </w:r>
          </w:p>
        </w:tc>
        <w:tc>
          <w:tcPr>
            <w:tcW w:w="9654" w:type="dxa"/>
            <w:shd w:val="clear" w:color="auto" w:fill="FFFFFF"/>
            <w:hideMark/>
          </w:tcPr>
          <w:p w:rsidR="0094702B" w:rsidRPr="0094702B" w:rsidRDefault="0094702B" w:rsidP="0094702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</w:tr>
      <w:tr w:rsidR="0094702B" w:rsidRPr="0094702B" w:rsidTr="0094702B">
        <w:trPr>
          <w:trHeight w:val="3604"/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94702B" w:rsidRPr="0094702B" w:rsidRDefault="0094702B" w:rsidP="0094702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54" w:type="dxa"/>
            <w:shd w:val="clear" w:color="auto" w:fill="FFFFFF"/>
            <w:hideMark/>
          </w:tcPr>
          <w:p w:rsidR="0094702B" w:rsidRPr="0094702B" w:rsidRDefault="0094702B" w:rsidP="0094702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услуга по регистрации актов гражданского состояния (далее - муниципальная услуга), включая:</w:t>
            </w:r>
          </w:p>
          <w:p w:rsidR="0094702B" w:rsidRPr="0094702B" w:rsidRDefault="0094702B" w:rsidP="0094702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регистрацию  рождения;</w:t>
            </w:r>
          </w:p>
          <w:p w:rsidR="0094702B" w:rsidRPr="0094702B" w:rsidRDefault="0094702B" w:rsidP="0094702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регистрацию заключения брака;</w:t>
            </w:r>
          </w:p>
          <w:p w:rsidR="0094702B" w:rsidRPr="0094702B" w:rsidRDefault="0094702B" w:rsidP="0094702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регистрацию расторжения брака;</w:t>
            </w:r>
          </w:p>
          <w:p w:rsidR="0094702B" w:rsidRPr="0094702B" w:rsidRDefault="0094702B" w:rsidP="0094702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регистрацию смерти;</w:t>
            </w:r>
          </w:p>
          <w:p w:rsidR="0094702B" w:rsidRPr="0094702B" w:rsidRDefault="0094702B" w:rsidP="0094702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регистрацию установления отцовства. </w:t>
            </w:r>
          </w:p>
        </w:tc>
      </w:tr>
      <w:tr w:rsidR="0094702B" w:rsidRPr="0094702B" w:rsidTr="0094702B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94702B" w:rsidRPr="0094702B" w:rsidRDefault="0094702B" w:rsidP="0094702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54" w:type="dxa"/>
            <w:shd w:val="clear" w:color="auto" w:fill="FFFFFF"/>
            <w:hideMark/>
          </w:tcPr>
          <w:p w:rsidR="0094702B" w:rsidRPr="0094702B" w:rsidRDefault="0094702B" w:rsidP="0094702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услуга по выдаче справки на земельный участок</w:t>
            </w:r>
          </w:p>
        </w:tc>
      </w:tr>
      <w:tr w:rsidR="0094702B" w:rsidRPr="0094702B" w:rsidTr="0094702B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94702B" w:rsidRPr="0094702B" w:rsidRDefault="0094702B" w:rsidP="0094702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54" w:type="dxa"/>
            <w:shd w:val="clear" w:color="auto" w:fill="FFFFFF"/>
            <w:hideMark/>
          </w:tcPr>
          <w:p w:rsidR="0094702B" w:rsidRPr="0094702B" w:rsidRDefault="0094702B" w:rsidP="0094702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услуга по выдаче справки на домовладение</w:t>
            </w:r>
          </w:p>
        </w:tc>
      </w:tr>
      <w:tr w:rsidR="0094702B" w:rsidRPr="0094702B" w:rsidTr="0094702B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94702B" w:rsidRPr="0094702B" w:rsidRDefault="0094702B" w:rsidP="0094702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54" w:type="dxa"/>
            <w:shd w:val="clear" w:color="auto" w:fill="FFFFFF"/>
            <w:hideMark/>
          </w:tcPr>
          <w:p w:rsidR="0094702B" w:rsidRPr="0094702B" w:rsidRDefault="0094702B" w:rsidP="0094702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услуга по выдаче правоустанавливающих документов на земельный участок</w:t>
            </w:r>
          </w:p>
        </w:tc>
      </w:tr>
      <w:tr w:rsidR="0094702B" w:rsidRPr="0094702B" w:rsidTr="0094702B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94702B" w:rsidRPr="0094702B" w:rsidRDefault="0094702B" w:rsidP="0094702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54" w:type="dxa"/>
            <w:shd w:val="clear" w:color="auto" w:fill="FFFFFF"/>
            <w:hideMark/>
          </w:tcPr>
          <w:p w:rsidR="0094702B" w:rsidRPr="0094702B" w:rsidRDefault="0094702B" w:rsidP="0094702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услуга по выдаче правоустанавливающих документов на домовладение</w:t>
            </w:r>
          </w:p>
        </w:tc>
      </w:tr>
      <w:tr w:rsidR="0094702B" w:rsidRPr="0094702B" w:rsidTr="0094702B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94702B" w:rsidRPr="0094702B" w:rsidRDefault="0094702B" w:rsidP="0094702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54" w:type="dxa"/>
            <w:shd w:val="clear" w:color="auto" w:fill="FFFFFF"/>
            <w:hideMark/>
          </w:tcPr>
          <w:p w:rsidR="0094702B" w:rsidRPr="0094702B" w:rsidRDefault="0094702B" w:rsidP="0094702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услуга по выдаче справок о составе семьи</w:t>
            </w:r>
          </w:p>
        </w:tc>
      </w:tr>
      <w:tr w:rsidR="0094702B" w:rsidRPr="0094702B" w:rsidTr="0094702B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94702B" w:rsidRPr="0094702B" w:rsidRDefault="0094702B" w:rsidP="0094702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54" w:type="dxa"/>
            <w:shd w:val="clear" w:color="auto" w:fill="FFFFFF"/>
            <w:hideMark/>
          </w:tcPr>
          <w:p w:rsidR="0094702B" w:rsidRPr="0094702B" w:rsidRDefault="0094702B" w:rsidP="0094702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услуга по выдаче справок о регистрации по месту жительства</w:t>
            </w:r>
          </w:p>
        </w:tc>
      </w:tr>
      <w:tr w:rsidR="0094702B" w:rsidRPr="0094702B" w:rsidTr="0094702B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94702B" w:rsidRPr="0094702B" w:rsidRDefault="0094702B" w:rsidP="0094702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54" w:type="dxa"/>
            <w:shd w:val="clear" w:color="auto" w:fill="FFFFFF"/>
            <w:hideMark/>
          </w:tcPr>
          <w:p w:rsidR="0094702B" w:rsidRPr="0094702B" w:rsidRDefault="0094702B" w:rsidP="0094702B">
            <w:pPr>
              <w:spacing w:before="100" w:beforeAutospacing="1" w:after="100" w:afterAutospacing="1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Муниципальная услуга по рассмотрению обращений граждан</w:t>
            </w:r>
          </w:p>
        </w:tc>
      </w:tr>
      <w:tr w:rsidR="0094702B" w:rsidRPr="0094702B" w:rsidTr="0094702B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94702B" w:rsidRPr="0094702B" w:rsidRDefault="0094702B" w:rsidP="0094702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54" w:type="dxa"/>
            <w:shd w:val="clear" w:color="auto" w:fill="FFFFFF"/>
            <w:hideMark/>
          </w:tcPr>
          <w:p w:rsidR="0094702B" w:rsidRPr="0094702B" w:rsidRDefault="0094702B" w:rsidP="0094702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услуга по нотариальным действиям</w:t>
            </w:r>
            <w:proofErr w:type="gramStart"/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включая удостоверение завещаний, удостоверение  доверенностей, принятию меры по охране наследственного имущества и в случае необходимости меры по управлению им, свидетельствование верности копии документов и выписок из них, освидетельствование подлинности подписи на документах.</w:t>
            </w:r>
          </w:p>
        </w:tc>
      </w:tr>
      <w:tr w:rsidR="0094702B" w:rsidRPr="0094702B" w:rsidTr="0094702B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94702B" w:rsidRPr="0094702B" w:rsidRDefault="0094702B" w:rsidP="0094702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54" w:type="dxa"/>
            <w:shd w:val="clear" w:color="auto" w:fill="FFFFFF"/>
            <w:hideMark/>
          </w:tcPr>
          <w:p w:rsidR="0094702B" w:rsidRPr="0094702B" w:rsidRDefault="0094702B" w:rsidP="0094702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услуга по присвоению адреса объекту недвижимости</w:t>
            </w:r>
          </w:p>
        </w:tc>
      </w:tr>
      <w:tr w:rsidR="0094702B" w:rsidRPr="0094702B" w:rsidTr="0094702B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94702B" w:rsidRPr="0094702B" w:rsidRDefault="0094702B" w:rsidP="0094702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54" w:type="dxa"/>
            <w:shd w:val="clear" w:color="auto" w:fill="FFFFFF"/>
            <w:hideMark/>
          </w:tcPr>
          <w:p w:rsidR="0094702B" w:rsidRPr="0094702B" w:rsidRDefault="0094702B" w:rsidP="0094702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услуга по регистрации по месту жительства</w:t>
            </w:r>
          </w:p>
        </w:tc>
      </w:tr>
      <w:tr w:rsidR="0094702B" w:rsidRPr="0094702B" w:rsidTr="0094702B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94702B" w:rsidRPr="0094702B" w:rsidRDefault="0094702B" w:rsidP="0094702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54" w:type="dxa"/>
            <w:shd w:val="clear" w:color="auto" w:fill="FFFFFF"/>
            <w:hideMark/>
          </w:tcPr>
          <w:p w:rsidR="0094702B" w:rsidRPr="0094702B" w:rsidRDefault="0094702B" w:rsidP="0094702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услуга по регистрации по месту пребывания</w:t>
            </w:r>
          </w:p>
        </w:tc>
      </w:tr>
    </w:tbl>
    <w:p w:rsidR="00ED1632" w:rsidRPr="0094702B" w:rsidRDefault="00ED1632" w:rsidP="0094702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ED1632" w:rsidRPr="0094702B" w:rsidSect="00ED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702B"/>
    <w:rsid w:val="0094702B"/>
    <w:rsid w:val="00ED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32"/>
  </w:style>
  <w:style w:type="paragraph" w:styleId="1">
    <w:name w:val="heading 1"/>
    <w:basedOn w:val="a"/>
    <w:link w:val="10"/>
    <w:uiPriority w:val="9"/>
    <w:qFormat/>
    <w:rsid w:val="00947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70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1254</Characters>
  <Application>Microsoft Office Word</Application>
  <DocSecurity>0</DocSecurity>
  <Lines>10</Lines>
  <Paragraphs>2</Paragraphs>
  <ScaleCrop>false</ScaleCrop>
  <Company>Grizli777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2017-09-01T10:54:00Z</dcterms:created>
  <dcterms:modified xsi:type="dcterms:W3CDTF">2017-09-01T10:59:00Z</dcterms:modified>
</cp:coreProperties>
</file>