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D5" w:rsidRPr="004C42D5" w:rsidRDefault="004C42D5" w:rsidP="002A767C">
      <w:pPr>
        <w:keepNext/>
        <w:tabs>
          <w:tab w:val="left" w:pos="5955"/>
        </w:tabs>
        <w:outlineLvl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Style w:val="a5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C42D5" w:rsidRPr="00FD49B7" w:rsidTr="009B4FF6">
        <w:tc>
          <w:tcPr>
            <w:tcW w:w="4219" w:type="dxa"/>
          </w:tcPr>
          <w:p w:rsidR="004C42D5" w:rsidRPr="00990D85" w:rsidRDefault="004C42D5" w:rsidP="009B4FF6">
            <w:pPr>
              <w:pStyle w:val="a6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ИСПОЛНИТЕЛЬНЫЙ КОМИТЕТ ТАНАЙСКОГО СЕЛЬСКОГО ПОСЕЛЕНИЯ</w:t>
            </w:r>
          </w:p>
          <w:p w:rsidR="004C42D5" w:rsidRPr="00990D85" w:rsidRDefault="004C42D5" w:rsidP="009B4FF6">
            <w:pPr>
              <w:pStyle w:val="a6"/>
              <w:spacing w:line="240" w:lineRule="exact"/>
              <w:jc w:val="center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4C42D5" w:rsidRPr="00990D85" w:rsidRDefault="004C42D5" w:rsidP="009B4FF6">
            <w:pPr>
              <w:tabs>
                <w:tab w:val="left" w:pos="9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0D85">
              <w:rPr>
                <w:color w:val="000000"/>
                <w:sz w:val="28"/>
                <w:szCs w:val="28"/>
              </w:rPr>
              <w:t>РАЙОНА</w:t>
            </w:r>
          </w:p>
          <w:p w:rsidR="004C42D5" w:rsidRPr="00964644" w:rsidRDefault="004C42D5" w:rsidP="009B4FF6">
            <w:pPr>
              <w:pStyle w:val="a8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4C42D5" w:rsidRDefault="004C42D5" w:rsidP="009B4FF6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4C42D5" w:rsidRDefault="004C42D5" w:rsidP="009B4FF6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4C42D5" w:rsidRPr="00FD49B7" w:rsidRDefault="004C42D5" w:rsidP="009B4FF6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ул.Ермазова д.9, с.Танайка</w:t>
            </w:r>
          </w:p>
          <w:p w:rsidR="004C42D5" w:rsidRPr="00C9144E" w:rsidRDefault="004C42D5" w:rsidP="009B4FF6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Елабужский район, 423631</w:t>
            </w:r>
          </w:p>
        </w:tc>
        <w:tc>
          <w:tcPr>
            <w:tcW w:w="1266" w:type="dxa"/>
          </w:tcPr>
          <w:p w:rsidR="004C42D5" w:rsidRDefault="004C42D5" w:rsidP="009B4FF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4C42D5" w:rsidRPr="00CE71AD" w:rsidRDefault="004C42D5" w:rsidP="009B4FF6">
            <w:pPr>
              <w:tabs>
                <w:tab w:val="left" w:pos="9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E71AD">
              <w:rPr>
                <w:sz w:val="28"/>
                <w:szCs w:val="28"/>
              </w:rPr>
              <w:t>ТАТАРСТАН РЕСПУБЛИКАСЫ</w:t>
            </w:r>
          </w:p>
          <w:p w:rsidR="004C42D5" w:rsidRPr="00990D8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4C42D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РАЙОН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Ы МКО “ТАНАЙ АВЫЛ </w:t>
            </w:r>
          </w:p>
          <w:p w:rsidR="004C42D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</w:p>
          <w:p w:rsidR="004C42D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</w:p>
          <w:p w:rsidR="004C42D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ЖИРЛЕГЕ  БАШКАРМА</w:t>
            </w:r>
          </w:p>
          <w:p w:rsidR="004C42D5" w:rsidRPr="00990D85" w:rsidRDefault="004C42D5" w:rsidP="009B4FF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КОМИТЕТЫ”</w:t>
            </w:r>
          </w:p>
          <w:p w:rsidR="004C42D5" w:rsidRPr="00A61CBB" w:rsidRDefault="004C42D5" w:rsidP="009B4FF6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4C42D5" w:rsidRPr="00A61CBB" w:rsidRDefault="004C42D5" w:rsidP="009B4FF6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4C42D5" w:rsidRPr="004C42D5" w:rsidRDefault="004C42D5" w:rsidP="004C42D5">
            <w:pPr>
              <w:pStyle w:val="a9"/>
              <w:spacing w:after="0"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C42D5">
              <w:rPr>
                <w:rFonts w:ascii="Times New Roman" w:hAnsi="Times New Roman" w:cs="Times New Roman"/>
                <w:sz w:val="20"/>
                <w:szCs w:val="20"/>
              </w:rPr>
              <w:t xml:space="preserve">ул.Ермазова д.9. Танай авыл, </w:t>
            </w:r>
          </w:p>
          <w:p w:rsidR="004C42D5" w:rsidRPr="0070112D" w:rsidRDefault="004C42D5" w:rsidP="009B4FF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112D">
              <w:rPr>
                <w:sz w:val="20"/>
                <w:szCs w:val="20"/>
              </w:rPr>
              <w:t>Елабужский район</w:t>
            </w:r>
            <w:r>
              <w:rPr>
                <w:sz w:val="20"/>
                <w:szCs w:val="20"/>
              </w:rPr>
              <w:t>, 423631</w:t>
            </w:r>
          </w:p>
          <w:p w:rsidR="004C42D5" w:rsidRPr="00C9144E" w:rsidRDefault="004C42D5" w:rsidP="009B4FF6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4C42D5" w:rsidRPr="00A61CBB" w:rsidTr="009B4FF6">
        <w:trPr>
          <w:trHeight w:val="289"/>
        </w:trPr>
        <w:tc>
          <w:tcPr>
            <w:tcW w:w="10213" w:type="dxa"/>
            <w:gridSpan w:val="3"/>
          </w:tcPr>
          <w:p w:rsidR="004C42D5" w:rsidRPr="00ED18CE" w:rsidRDefault="004C42D5" w:rsidP="009B4FF6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</w:p>
        </w:tc>
      </w:tr>
    </w:tbl>
    <w:p w:rsidR="004C42D5" w:rsidRDefault="004C42D5" w:rsidP="002A767C">
      <w:pPr>
        <w:keepNext/>
        <w:tabs>
          <w:tab w:val="left" w:pos="5955"/>
        </w:tabs>
        <w:outlineLvl w:val="1"/>
        <w:rPr>
          <w:b/>
          <w:bCs/>
          <w:sz w:val="28"/>
        </w:rPr>
      </w:pPr>
    </w:p>
    <w:p w:rsidR="002A767C" w:rsidRPr="009A4471" w:rsidRDefault="002A767C" w:rsidP="002A767C">
      <w:pPr>
        <w:keepNext/>
        <w:tabs>
          <w:tab w:val="left" w:pos="5955"/>
        </w:tabs>
        <w:outlineLvl w:val="1"/>
        <w:rPr>
          <w:b/>
          <w:bCs/>
          <w:sz w:val="28"/>
        </w:rPr>
      </w:pPr>
      <w:r w:rsidRPr="009A4471">
        <w:rPr>
          <w:b/>
          <w:bCs/>
          <w:sz w:val="28"/>
        </w:rPr>
        <w:t>ПОСТАНОВЛЕНИЕ</w:t>
      </w:r>
      <w:r w:rsidRPr="009A4471">
        <w:rPr>
          <w:b/>
          <w:bCs/>
          <w:sz w:val="28"/>
        </w:rPr>
        <w:tab/>
        <w:t xml:space="preserve">                  </w:t>
      </w:r>
      <w:r w:rsidR="004C42D5">
        <w:rPr>
          <w:b/>
          <w:bCs/>
          <w:sz w:val="28"/>
        </w:rPr>
        <w:t xml:space="preserve">         </w:t>
      </w:r>
      <w:r w:rsidRPr="009A4471">
        <w:rPr>
          <w:b/>
          <w:bCs/>
          <w:sz w:val="28"/>
        </w:rPr>
        <w:t xml:space="preserve"> КАРАР </w:t>
      </w:r>
    </w:p>
    <w:p w:rsidR="002A767C" w:rsidRPr="009A4471" w:rsidRDefault="002A767C" w:rsidP="002A767C">
      <w:pPr>
        <w:rPr>
          <w:b/>
          <w:bCs/>
        </w:rPr>
      </w:pPr>
    </w:p>
    <w:p w:rsidR="002A767C" w:rsidRPr="00907826" w:rsidRDefault="004C42D5" w:rsidP="002A767C">
      <w:pPr>
        <w:rPr>
          <w:bCs/>
          <w:sz w:val="28"/>
          <w:szCs w:val="28"/>
          <w:lang w:val="tt-RU"/>
        </w:rPr>
      </w:pPr>
      <w:r w:rsidRPr="00907826">
        <w:rPr>
          <w:bCs/>
          <w:sz w:val="28"/>
          <w:szCs w:val="28"/>
          <w:lang w:val="tt-RU"/>
        </w:rPr>
        <w:t xml:space="preserve">№ </w:t>
      </w:r>
      <w:r w:rsidR="00644215">
        <w:rPr>
          <w:bCs/>
          <w:sz w:val="28"/>
          <w:szCs w:val="28"/>
          <w:lang w:val="tt-RU"/>
        </w:rPr>
        <w:t xml:space="preserve">4 </w:t>
      </w:r>
      <w:r w:rsidR="002A767C" w:rsidRPr="00907826">
        <w:rPr>
          <w:bCs/>
          <w:sz w:val="28"/>
          <w:szCs w:val="28"/>
          <w:lang w:val="tt-RU"/>
        </w:rPr>
        <w:t xml:space="preserve">                                                               </w:t>
      </w:r>
      <w:r w:rsidR="004231FB">
        <w:rPr>
          <w:bCs/>
          <w:sz w:val="28"/>
          <w:szCs w:val="28"/>
          <w:lang w:val="tt-RU"/>
        </w:rPr>
        <w:t xml:space="preserve">                     </w:t>
      </w:r>
      <w:r w:rsidR="00644215">
        <w:rPr>
          <w:bCs/>
          <w:sz w:val="28"/>
          <w:szCs w:val="28"/>
          <w:lang w:val="tt-RU"/>
        </w:rPr>
        <w:t xml:space="preserve">    </w:t>
      </w:r>
      <w:r w:rsidRPr="00907826">
        <w:rPr>
          <w:bCs/>
          <w:sz w:val="28"/>
          <w:szCs w:val="28"/>
          <w:lang w:val="tt-RU"/>
        </w:rPr>
        <w:t xml:space="preserve"> </w:t>
      </w:r>
      <w:r w:rsidR="002A767C" w:rsidRPr="00907826">
        <w:rPr>
          <w:bCs/>
          <w:sz w:val="28"/>
          <w:szCs w:val="28"/>
          <w:lang w:val="tt-RU"/>
        </w:rPr>
        <w:t>“</w:t>
      </w:r>
      <w:r w:rsidR="00644215">
        <w:rPr>
          <w:bCs/>
          <w:sz w:val="28"/>
          <w:szCs w:val="28"/>
          <w:lang w:val="tt-RU"/>
        </w:rPr>
        <w:t>04</w:t>
      </w:r>
      <w:r w:rsidRPr="00907826">
        <w:rPr>
          <w:bCs/>
          <w:sz w:val="28"/>
          <w:szCs w:val="28"/>
          <w:lang w:val="tt-RU"/>
        </w:rPr>
        <w:t xml:space="preserve"> </w:t>
      </w:r>
      <w:r w:rsidR="002A767C" w:rsidRPr="00907826">
        <w:rPr>
          <w:bCs/>
          <w:sz w:val="28"/>
          <w:szCs w:val="28"/>
          <w:lang w:val="tt-RU"/>
        </w:rPr>
        <w:t xml:space="preserve">” </w:t>
      </w:r>
      <w:r w:rsidR="00644215">
        <w:rPr>
          <w:bCs/>
          <w:sz w:val="28"/>
          <w:szCs w:val="28"/>
          <w:lang w:val="tt-RU"/>
        </w:rPr>
        <w:t xml:space="preserve">апреля </w:t>
      </w:r>
      <w:r w:rsidRPr="00907826">
        <w:rPr>
          <w:bCs/>
          <w:sz w:val="28"/>
          <w:szCs w:val="28"/>
          <w:lang w:val="tt-RU"/>
        </w:rPr>
        <w:t xml:space="preserve"> </w:t>
      </w:r>
      <w:r w:rsidR="002A767C" w:rsidRPr="00907826">
        <w:rPr>
          <w:bCs/>
          <w:sz w:val="28"/>
          <w:szCs w:val="28"/>
          <w:lang w:val="tt-RU"/>
        </w:rPr>
        <w:t>201</w:t>
      </w:r>
      <w:r w:rsidR="000445C3">
        <w:rPr>
          <w:bCs/>
          <w:sz w:val="28"/>
          <w:szCs w:val="28"/>
          <w:lang w:val="tt-RU"/>
        </w:rPr>
        <w:t>7</w:t>
      </w:r>
      <w:r w:rsidR="002A767C" w:rsidRPr="00907826">
        <w:rPr>
          <w:bCs/>
          <w:sz w:val="28"/>
          <w:szCs w:val="28"/>
          <w:lang w:val="tt-RU"/>
        </w:rPr>
        <w:t>г.</w:t>
      </w:r>
    </w:p>
    <w:p w:rsidR="00907826" w:rsidRPr="00907826" w:rsidRDefault="00907826" w:rsidP="00907826">
      <w:pPr>
        <w:jc w:val="center"/>
        <w:rPr>
          <w:sz w:val="28"/>
          <w:szCs w:val="28"/>
        </w:rPr>
      </w:pPr>
    </w:p>
    <w:p w:rsidR="00665B10" w:rsidRPr="002306F2" w:rsidRDefault="00665B10" w:rsidP="00665B10">
      <w:pPr>
        <w:rPr>
          <w:sz w:val="28"/>
          <w:szCs w:val="28"/>
        </w:rPr>
      </w:pPr>
      <w:bookmarkStart w:id="0" w:name="_GoBack"/>
      <w:bookmarkEnd w:id="0"/>
    </w:p>
    <w:p w:rsidR="00665B10" w:rsidRPr="002306F2" w:rsidRDefault="00665B10" w:rsidP="00665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306F2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2306F2">
        <w:rPr>
          <w:sz w:val="28"/>
          <w:szCs w:val="28"/>
        </w:rPr>
        <w:t xml:space="preserve"> разрешения на условно разрешенный</w:t>
      </w:r>
    </w:p>
    <w:p w:rsidR="00665B10" w:rsidRPr="002306F2" w:rsidRDefault="00665B10" w:rsidP="00665B10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2306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665B10" w:rsidRPr="002306F2" w:rsidRDefault="00665B10" w:rsidP="00665B10">
      <w:pPr>
        <w:jc w:val="center"/>
        <w:rPr>
          <w:sz w:val="28"/>
          <w:szCs w:val="28"/>
        </w:rPr>
      </w:pPr>
    </w:p>
    <w:p w:rsidR="00665B10" w:rsidRDefault="00DE0297" w:rsidP="00DE02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B10" w:rsidRPr="002306F2">
        <w:rPr>
          <w:sz w:val="28"/>
          <w:szCs w:val="28"/>
        </w:rPr>
        <w:t xml:space="preserve"> соответствии </w:t>
      </w:r>
      <w:r w:rsidR="00665B10">
        <w:rPr>
          <w:sz w:val="28"/>
          <w:szCs w:val="28"/>
        </w:rPr>
        <w:t xml:space="preserve">со </w:t>
      </w:r>
      <w:r w:rsidR="00665B10" w:rsidRPr="002306F2">
        <w:rPr>
          <w:sz w:val="28"/>
          <w:szCs w:val="28"/>
        </w:rPr>
        <w:t xml:space="preserve">ст. 39 Градостроительного кодекса Российской Федерации, </w:t>
      </w:r>
      <w:r w:rsidR="00665B10">
        <w:rPr>
          <w:sz w:val="28"/>
          <w:szCs w:val="28"/>
        </w:rPr>
        <w:t>по результатам проведенных публичных слушаний</w:t>
      </w:r>
    </w:p>
    <w:p w:rsidR="00665B10" w:rsidRPr="002306F2" w:rsidRDefault="00665B10" w:rsidP="00665B10">
      <w:pPr>
        <w:jc w:val="both"/>
        <w:rPr>
          <w:sz w:val="28"/>
          <w:szCs w:val="28"/>
        </w:rPr>
      </w:pPr>
    </w:p>
    <w:p w:rsidR="00665B10" w:rsidRDefault="00665B10" w:rsidP="00665B10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>ПОСТАНОВЛЯЮ:</w:t>
      </w:r>
    </w:p>
    <w:p w:rsidR="00665B10" w:rsidRPr="00665B10" w:rsidRDefault="00665B10" w:rsidP="00665B10">
      <w:pPr>
        <w:jc w:val="center"/>
        <w:rPr>
          <w:sz w:val="28"/>
          <w:szCs w:val="28"/>
        </w:rPr>
      </w:pPr>
    </w:p>
    <w:p w:rsidR="00665B10" w:rsidRPr="00665B10" w:rsidRDefault="00665B10" w:rsidP="00DE0297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10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разрешение на условно</w:t>
      </w:r>
      <w:r w:rsidR="00DE0297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B10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разрешенный вид использования земельного участка </w:t>
      </w:r>
      <w:r w:rsidRPr="00665B10">
        <w:rPr>
          <w:rFonts w:ascii="Times New Roman" w:hAnsi="Times New Roman" w:cs="Times New Roman"/>
          <w:bCs/>
          <w:sz w:val="28"/>
          <w:szCs w:val="28"/>
        </w:rPr>
        <w:t>«магазины товаров первой необходимости общей площадью не более 150 кв.м» в территориальной зоне Ж1 (Зона индивидуальной усадебной жилой застройки) на земельный участок  с ка</w:t>
      </w:r>
      <w:r>
        <w:rPr>
          <w:rFonts w:ascii="Times New Roman" w:hAnsi="Times New Roman" w:cs="Times New Roman"/>
          <w:bCs/>
          <w:sz w:val="28"/>
          <w:szCs w:val="28"/>
        </w:rPr>
        <w:t>дастровым номером 16:18:120401:</w:t>
      </w:r>
      <w:r w:rsidRPr="00665B10">
        <w:rPr>
          <w:rFonts w:ascii="Times New Roman" w:hAnsi="Times New Roman" w:cs="Times New Roman"/>
          <w:bCs/>
          <w:sz w:val="28"/>
          <w:szCs w:val="28"/>
        </w:rPr>
        <w:t>561 площадью 1526 кв.м., расположенного по адресу: РТ, ЕМР, Танайское с.п., с. Танайка. (Приложение 1).</w:t>
      </w:r>
    </w:p>
    <w:p w:rsidR="00665B10" w:rsidRPr="00665B10" w:rsidRDefault="00665B10" w:rsidP="00DE0297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образования.</w:t>
      </w:r>
    </w:p>
    <w:p w:rsidR="00665B10" w:rsidRPr="002306F2" w:rsidRDefault="00665B10" w:rsidP="00DE0297">
      <w:pPr>
        <w:ind w:firstLine="567"/>
        <w:jc w:val="both"/>
        <w:rPr>
          <w:sz w:val="28"/>
          <w:szCs w:val="28"/>
        </w:rPr>
      </w:pPr>
      <w:r w:rsidRPr="00665B10">
        <w:rPr>
          <w:sz w:val="28"/>
          <w:szCs w:val="28"/>
        </w:rPr>
        <w:t>3.Контроль за исполнением настоящего постановления</w:t>
      </w:r>
      <w:r w:rsidRPr="002306F2">
        <w:rPr>
          <w:sz w:val="28"/>
          <w:szCs w:val="28"/>
        </w:rPr>
        <w:t xml:space="preserve"> оставляю за собой.</w:t>
      </w:r>
    </w:p>
    <w:p w:rsidR="00665B10" w:rsidRPr="00F05F23" w:rsidRDefault="00665B10" w:rsidP="00665B10">
      <w:pPr>
        <w:ind w:firstLine="360"/>
        <w:jc w:val="both"/>
        <w:rPr>
          <w:sz w:val="26"/>
          <w:szCs w:val="26"/>
        </w:rPr>
      </w:pPr>
    </w:p>
    <w:p w:rsidR="00907826" w:rsidRPr="00907826" w:rsidRDefault="00907826" w:rsidP="00907826">
      <w:pPr>
        <w:jc w:val="both"/>
        <w:rPr>
          <w:sz w:val="28"/>
          <w:szCs w:val="28"/>
        </w:rPr>
      </w:pPr>
    </w:p>
    <w:p w:rsidR="00907826" w:rsidRPr="00907826" w:rsidRDefault="00907826" w:rsidP="00907826">
      <w:pPr>
        <w:jc w:val="both"/>
        <w:rPr>
          <w:sz w:val="28"/>
          <w:szCs w:val="28"/>
        </w:rPr>
      </w:pPr>
    </w:p>
    <w:p w:rsidR="00907826" w:rsidRPr="00907826" w:rsidRDefault="00907826" w:rsidP="00907826">
      <w:pPr>
        <w:jc w:val="both"/>
        <w:rPr>
          <w:sz w:val="28"/>
          <w:szCs w:val="28"/>
        </w:rPr>
      </w:pPr>
      <w:r w:rsidRPr="00907826">
        <w:rPr>
          <w:sz w:val="28"/>
          <w:szCs w:val="28"/>
        </w:rPr>
        <w:t xml:space="preserve">Руководитель                                                                    </w:t>
      </w:r>
      <w:r w:rsidRPr="00907826">
        <w:rPr>
          <w:sz w:val="28"/>
          <w:szCs w:val="28"/>
        </w:rPr>
        <w:tab/>
        <w:t xml:space="preserve">    </w:t>
      </w:r>
      <w:r w:rsidRPr="009078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907826">
        <w:rPr>
          <w:sz w:val="28"/>
          <w:szCs w:val="28"/>
        </w:rPr>
        <w:t xml:space="preserve">  </w:t>
      </w:r>
      <w:r>
        <w:rPr>
          <w:sz w:val="28"/>
          <w:szCs w:val="28"/>
        </w:rPr>
        <w:t>П.А. Макаров</w:t>
      </w:r>
    </w:p>
    <w:p w:rsidR="00907826" w:rsidRPr="00907826" w:rsidRDefault="00907826" w:rsidP="00907826">
      <w:pPr>
        <w:jc w:val="both"/>
        <w:rPr>
          <w:sz w:val="28"/>
          <w:szCs w:val="28"/>
        </w:rPr>
      </w:pPr>
    </w:p>
    <w:p w:rsidR="00907826" w:rsidRPr="00907826" w:rsidRDefault="00665B10" w:rsidP="00665B10">
      <w:pPr>
        <w:jc w:val="both"/>
        <w:rPr>
          <w:b/>
          <w:sz w:val="28"/>
          <w:szCs w:val="28"/>
        </w:rPr>
      </w:pPr>
      <w:r w:rsidRPr="00907826">
        <w:rPr>
          <w:b/>
          <w:sz w:val="28"/>
          <w:szCs w:val="28"/>
        </w:rPr>
        <w:t xml:space="preserve"> 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sectPr w:rsidR="002A767C" w:rsidRPr="00B839AC" w:rsidSect="004C42D5">
      <w:footerReference w:type="default" r:id="rId8"/>
      <w:pgSz w:w="11906" w:h="16838"/>
      <w:pgMar w:top="709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DD" w:rsidRDefault="00F110DD">
      <w:r>
        <w:separator/>
      </w:r>
    </w:p>
  </w:endnote>
  <w:endnote w:type="continuationSeparator" w:id="0">
    <w:p w:rsidR="00F110DD" w:rsidRDefault="00F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4A" w:rsidRDefault="00163BEB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665B10">
      <w:rPr>
        <w:noProof/>
      </w:rPr>
      <w:t>2</w:t>
    </w:r>
    <w:r>
      <w:fldChar w:fldCharType="end"/>
    </w:r>
  </w:p>
  <w:p w:rsidR="0071224A" w:rsidRDefault="00C56F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DD" w:rsidRDefault="00F110DD">
      <w:r>
        <w:separator/>
      </w:r>
    </w:p>
  </w:footnote>
  <w:footnote w:type="continuationSeparator" w:id="0">
    <w:p w:rsidR="00F110DD" w:rsidRDefault="00F1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11CE"/>
    <w:multiLevelType w:val="hybridMultilevel"/>
    <w:tmpl w:val="72AC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445C3"/>
    <w:rsid w:val="000B7828"/>
    <w:rsid w:val="000E47C2"/>
    <w:rsid w:val="00162250"/>
    <w:rsid w:val="00163BEB"/>
    <w:rsid w:val="002A767C"/>
    <w:rsid w:val="002B048F"/>
    <w:rsid w:val="00303EF7"/>
    <w:rsid w:val="00380718"/>
    <w:rsid w:val="004231FB"/>
    <w:rsid w:val="00467BF8"/>
    <w:rsid w:val="00480AAF"/>
    <w:rsid w:val="0049326C"/>
    <w:rsid w:val="004C42D5"/>
    <w:rsid w:val="00535E89"/>
    <w:rsid w:val="005D7FFA"/>
    <w:rsid w:val="00644215"/>
    <w:rsid w:val="006642ED"/>
    <w:rsid w:val="00665B10"/>
    <w:rsid w:val="007A453B"/>
    <w:rsid w:val="008207DF"/>
    <w:rsid w:val="008B47D6"/>
    <w:rsid w:val="00907826"/>
    <w:rsid w:val="009B1B0B"/>
    <w:rsid w:val="00A43DFA"/>
    <w:rsid w:val="00A63539"/>
    <w:rsid w:val="00AC51D3"/>
    <w:rsid w:val="00BA64A1"/>
    <w:rsid w:val="00BC72BD"/>
    <w:rsid w:val="00C23676"/>
    <w:rsid w:val="00C34C41"/>
    <w:rsid w:val="00C56F34"/>
    <w:rsid w:val="00DE0297"/>
    <w:rsid w:val="00E142E6"/>
    <w:rsid w:val="00E440BC"/>
    <w:rsid w:val="00F110DD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DA49-2FF6-47EA-AC12-32CF1A89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42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7D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C4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C42D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C4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C42D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C4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42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2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66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12</cp:revision>
  <cp:lastPrinted>2017-04-04T06:26:00Z</cp:lastPrinted>
  <dcterms:created xsi:type="dcterms:W3CDTF">2016-12-27T12:14:00Z</dcterms:created>
  <dcterms:modified xsi:type="dcterms:W3CDTF">2017-04-04T12:19:00Z</dcterms:modified>
</cp:coreProperties>
</file>